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31" w:rsidRDefault="00CE2B31" w:rsidP="00CE2B31">
      <w:pPr>
        <w:pStyle w:val="Cabealho2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aps/>
          <w:color w:val="333333"/>
          <w:sz w:val="30"/>
          <w:szCs w:val="30"/>
        </w:rPr>
      </w:pPr>
      <w:r>
        <w:rPr>
          <w:rFonts w:ascii="Arial" w:hAnsi="Arial" w:cs="Arial"/>
          <w:caps/>
          <w:color w:val="333333"/>
          <w:sz w:val="30"/>
          <w:szCs w:val="30"/>
        </w:rPr>
        <w:t>RESOLUÇÃO Nº ___/2022/CMDCA</w:t>
      </w:r>
    </w:p>
    <w:p w:rsidR="00D0168A" w:rsidRDefault="00D0168A" w:rsidP="00CE2B31">
      <w:pPr>
        <w:pStyle w:val="Cabealho2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aps/>
          <w:color w:val="333333"/>
          <w:sz w:val="30"/>
          <w:szCs w:val="30"/>
        </w:rPr>
      </w:pPr>
    </w:p>
    <w:p w:rsidR="00D0168A" w:rsidRDefault="00D0168A" w:rsidP="00D0168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0168A" w:rsidRDefault="005C3E86" w:rsidP="00D0168A">
      <w:pPr>
        <w:pStyle w:val="Cabealho1"/>
        <w:shd w:val="clear" w:color="auto" w:fill="FFFFFF"/>
        <w:spacing w:before="300" w:beforeAutospacing="0" w:after="300" w:afterAutospacing="0" w:line="300" w:lineRule="atLeast"/>
        <w:ind w:left="3000" w:right="300"/>
        <w:jc w:val="both"/>
        <w:rPr>
          <w:rFonts w:ascii="Myriad Pro Semibold" w:hAnsi="Myriad Pro Semibold"/>
          <w:color w:val="333333"/>
          <w:sz w:val="30"/>
          <w:szCs w:val="30"/>
        </w:rPr>
      </w:pPr>
      <w:r>
        <w:rPr>
          <w:rFonts w:ascii="Myriad Pro Semibold" w:hAnsi="Myriad Pro Semibold"/>
          <w:color w:val="333333"/>
          <w:sz w:val="30"/>
          <w:szCs w:val="30"/>
        </w:rPr>
        <w:t xml:space="preserve">DISPÕE SOBRE A COMISSÃO MUNICIPAL </w:t>
      </w:r>
      <w:r w:rsidR="0076710E">
        <w:rPr>
          <w:rFonts w:ascii="Myriad Pro Semibold" w:hAnsi="Myriad Pro Semibold"/>
          <w:color w:val="333333"/>
          <w:sz w:val="30"/>
          <w:szCs w:val="30"/>
        </w:rPr>
        <w:t xml:space="preserve"> DA 12ª CONF</w:t>
      </w:r>
      <w:r w:rsidR="00D0168A">
        <w:rPr>
          <w:rFonts w:ascii="Myriad Pro Semibold" w:hAnsi="Myriad Pro Semibold"/>
          <w:color w:val="333333"/>
          <w:sz w:val="30"/>
          <w:szCs w:val="30"/>
        </w:rPr>
        <w:t xml:space="preserve">ERÊNCIA MUNICIPAL DOS </w:t>
      </w:r>
      <w:bookmarkStart w:id="0" w:name="_GoBack"/>
      <w:bookmarkEnd w:id="0"/>
      <w:r w:rsidR="00D0168A">
        <w:rPr>
          <w:rFonts w:ascii="Myriad Pro Semibold" w:hAnsi="Myriad Pro Semibold"/>
          <w:color w:val="333333"/>
          <w:sz w:val="30"/>
          <w:szCs w:val="30"/>
        </w:rPr>
        <w:t xml:space="preserve">DIREITOS DA CRIANÇA E DO ADOLESCENTE DE </w:t>
      </w:r>
      <w:r w:rsidR="0076710E">
        <w:rPr>
          <w:rFonts w:ascii="Myriad Pro Semibold" w:hAnsi="Myriad Pro Semibold"/>
          <w:color w:val="333333"/>
          <w:sz w:val="30"/>
          <w:szCs w:val="30"/>
        </w:rPr>
        <w:t>_________________</w:t>
      </w:r>
      <w:r w:rsidR="00D0168A">
        <w:rPr>
          <w:rFonts w:ascii="Myriad Pro Semibold" w:hAnsi="Myriad Pro Semibold"/>
          <w:color w:val="333333"/>
          <w:sz w:val="30"/>
          <w:szCs w:val="30"/>
        </w:rPr>
        <w:t>E DÁ OUTRAS PROVIDENCIAS.</w:t>
      </w:r>
    </w:p>
    <w:p w:rsidR="0076710E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r>
        <w:rPr>
          <w:color w:val="333333"/>
          <w:sz w:val="23"/>
          <w:szCs w:val="23"/>
          <w:shd w:val="clear" w:color="auto" w:fill="FFFFFF"/>
        </w:rPr>
        <w:t>O Conselho Municipal dos Direitos da Cria</w:t>
      </w:r>
      <w:r w:rsidR="0076710E">
        <w:rPr>
          <w:color w:val="333333"/>
          <w:sz w:val="23"/>
          <w:szCs w:val="23"/>
          <w:shd w:val="clear" w:color="auto" w:fill="FFFFFF"/>
        </w:rPr>
        <w:t>nça e do Adolescente de ____________</w:t>
      </w:r>
      <w:r>
        <w:rPr>
          <w:color w:val="333333"/>
          <w:sz w:val="23"/>
          <w:szCs w:val="23"/>
          <w:shd w:val="clear" w:color="auto" w:fill="FFFFFF"/>
        </w:rPr>
        <w:t>, no uso de suas atribuições legais, em conformidade com a Lei Federal nº </w:t>
      </w:r>
      <w:hyperlink r:id="rId7" w:anchor=":~:text=LEI%20N%C2%BA%208.069%2C%20DE%2013%20DE%20JULHO%20DE%201990.&amp;text=Disp%C3%B5e%20sobre%20o%20Estatuto%20da,Adolescente%20e%20d%C3%A1%20outras%20provid%C3%AAncias.&amp;text=Art.%201%C2%BA%20Esta%20Lei%20disp%C3%B5e,%C3%A0%20crian%C3%A7a%20e%20ao%20adole" w:history="1">
        <w:r>
          <w:rPr>
            <w:rStyle w:val="Hiperligao"/>
            <w:color w:val="B94A48"/>
            <w:sz w:val="23"/>
            <w:szCs w:val="23"/>
            <w:shd w:val="clear" w:color="auto" w:fill="FFFFFF"/>
          </w:rPr>
          <w:t>8.069</w:t>
        </w:r>
      </w:hyperlink>
      <w:r>
        <w:rPr>
          <w:color w:val="333333"/>
          <w:sz w:val="23"/>
          <w:szCs w:val="23"/>
          <w:shd w:val="clear" w:color="auto" w:fill="FFFFFF"/>
        </w:rPr>
        <w:t>/90 e Lei Municipal nº </w:t>
      </w:r>
      <w:r w:rsidR="0076710E">
        <w:rPr>
          <w:sz w:val="23"/>
          <w:szCs w:val="23"/>
          <w:shd w:val="clear" w:color="auto" w:fill="FFFFFF"/>
        </w:rPr>
        <w:t>________</w:t>
      </w:r>
      <w:r w:rsidR="0076710E">
        <w:rPr>
          <w:color w:val="333333"/>
          <w:sz w:val="23"/>
          <w:szCs w:val="23"/>
          <w:shd w:val="clear" w:color="auto" w:fill="FFFFFF"/>
        </w:rPr>
        <w:t>/__________</w:t>
      </w:r>
      <w:r>
        <w:rPr>
          <w:color w:val="333333"/>
          <w:sz w:val="23"/>
          <w:szCs w:val="23"/>
          <w:shd w:val="clear" w:color="auto" w:fill="FFFFFF"/>
        </w:rPr>
        <w:t xml:space="preserve">, e conforme deliberado em </w:t>
      </w:r>
      <w:r w:rsidR="0076710E">
        <w:rPr>
          <w:color w:val="333333"/>
          <w:sz w:val="23"/>
          <w:szCs w:val="23"/>
          <w:shd w:val="clear" w:color="auto" w:fill="FFFFFF"/>
        </w:rPr>
        <w:t>Reunião Plenária Ordinária de ___ de _________</w:t>
      </w:r>
      <w:r>
        <w:rPr>
          <w:color w:val="333333"/>
          <w:sz w:val="23"/>
          <w:szCs w:val="23"/>
          <w:shd w:val="clear" w:color="auto" w:fill="FFFFFF"/>
        </w:rPr>
        <w:t>de 2022, resolve: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1" w:name="artigo_1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1º</w:t>
      </w:r>
      <w:bookmarkEnd w:id="1"/>
      <w:r w:rsidR="00A65A10">
        <w:rPr>
          <w:color w:val="333333"/>
          <w:sz w:val="23"/>
          <w:szCs w:val="23"/>
          <w:shd w:val="clear" w:color="auto" w:fill="FFFFFF"/>
        </w:rPr>
        <w:t xml:space="preserve"> Instituir a Comissão Municipal dos Direitos da Criança e Adolescente para a organização da </w:t>
      </w:r>
      <w:r w:rsidR="0076710E">
        <w:rPr>
          <w:color w:val="333333"/>
          <w:sz w:val="23"/>
          <w:szCs w:val="23"/>
          <w:shd w:val="clear" w:color="auto" w:fill="FFFFFF"/>
        </w:rPr>
        <w:t>12ª</w:t>
      </w:r>
      <w:r>
        <w:rPr>
          <w:color w:val="333333"/>
          <w:sz w:val="23"/>
          <w:szCs w:val="23"/>
          <w:shd w:val="clear" w:color="auto" w:fill="FFFFFF"/>
        </w:rPr>
        <w:t xml:space="preserve"> Conferência Municipal dos Direitos da Criança e do Adolescente, com a finalidade de analisar, definir e deliberar as diretrizes da Política Nacional dos Direitos da Criança e do Adolescente.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2" w:name="artigo_2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2º</w:t>
      </w:r>
      <w:bookmarkEnd w:id="2"/>
      <w:r w:rsidR="00EF0290">
        <w:rPr>
          <w:color w:val="333333"/>
          <w:sz w:val="23"/>
          <w:szCs w:val="23"/>
          <w:shd w:val="clear" w:color="auto" w:fill="FFFFFF"/>
        </w:rPr>
        <w:t xml:space="preserve"> A 12ª </w:t>
      </w:r>
      <w:r>
        <w:rPr>
          <w:color w:val="333333"/>
          <w:sz w:val="23"/>
          <w:szCs w:val="23"/>
          <w:shd w:val="clear" w:color="auto" w:fill="FFFFFF"/>
        </w:rPr>
        <w:t>Conferência Municipal dos Direitos da Criança e do Adolescente será re</w:t>
      </w:r>
      <w:r w:rsidR="00EF0290">
        <w:rPr>
          <w:color w:val="333333"/>
          <w:sz w:val="23"/>
          <w:szCs w:val="23"/>
          <w:shd w:val="clear" w:color="auto" w:fill="FFFFFF"/>
        </w:rPr>
        <w:t>alizada no Município de ___________________________, no dia______</w:t>
      </w:r>
      <w:r>
        <w:rPr>
          <w:color w:val="333333"/>
          <w:sz w:val="23"/>
          <w:szCs w:val="23"/>
          <w:shd w:val="clear" w:color="auto" w:fill="FFFFFF"/>
        </w:rPr>
        <w:t xml:space="preserve">de </w:t>
      </w:r>
      <w:r w:rsidR="00EF0290">
        <w:rPr>
          <w:color w:val="333333"/>
          <w:sz w:val="23"/>
          <w:szCs w:val="23"/>
          <w:shd w:val="clear" w:color="auto" w:fill="FFFFFF"/>
        </w:rPr>
        <w:t xml:space="preserve">_____________2022. 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3" w:name="artigo_3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3º</w:t>
      </w:r>
      <w:bookmarkEnd w:id="3"/>
      <w:r>
        <w:rPr>
          <w:color w:val="333333"/>
          <w:sz w:val="23"/>
          <w:szCs w:val="23"/>
          <w:shd w:val="clear" w:color="auto" w:fill="FFFFFF"/>
        </w:rPr>
        <w:t> O evento terá como tema geral: "Situação dos direitos humanos de crianças e adolescentes em tempos de pandemia pela covid-19: violações e vulnerabilidades de crianças e adolescentes, ações necessárias para reparação e garantia de políticas de proteção integral, com respeito à diversidade".</w:t>
      </w:r>
    </w:p>
    <w:p w:rsidR="00EF029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  <w:bookmarkStart w:id="4" w:name="artigo_4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4º</w:t>
      </w:r>
      <w:bookmarkEnd w:id="4"/>
      <w:r>
        <w:rPr>
          <w:color w:val="333333"/>
          <w:sz w:val="23"/>
          <w:szCs w:val="23"/>
          <w:shd w:val="clear" w:color="auto" w:fill="FFFFFF"/>
        </w:rPr>
        <w:t> </w:t>
      </w:r>
      <w:r w:rsidR="00A65A10">
        <w:rPr>
          <w:color w:val="333333"/>
          <w:sz w:val="23"/>
          <w:szCs w:val="23"/>
          <w:shd w:val="clear" w:color="auto" w:fill="FFFFFF"/>
        </w:rPr>
        <w:t xml:space="preserve">A Comissão Organizadora da 12ª Conferência Municipal dos Direitos da Criança e do Adolescente, será composta por: </w:t>
      </w:r>
    </w:p>
    <w:p w:rsidR="00CE2B31" w:rsidRDefault="00CE2B31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02 Respresentantes da Política de Assistência Social, Saúde, Educação, Esporte e Cultura </w:t>
      </w:r>
    </w:p>
    <w:p w:rsidR="00CE2B31" w:rsidRDefault="00CE2B31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02 Representantes do CT</w:t>
      </w:r>
    </w:p>
    <w:p w:rsidR="00CE2B31" w:rsidRDefault="00CE2B31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02 Representantes do CMDCA </w:t>
      </w:r>
    </w:p>
    <w:p w:rsidR="00CE2B31" w:rsidRDefault="00CE2B31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02 Representantes das Crianças </w:t>
      </w:r>
    </w:p>
    <w:p w:rsidR="00CE2B31" w:rsidRDefault="00CE2B31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02 Representantes de Adolescentes </w:t>
      </w:r>
    </w:p>
    <w:p w:rsidR="00283164" w:rsidRDefault="00283164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02 Representantes do Poder Executivo </w:t>
      </w:r>
    </w:p>
    <w:p w:rsidR="00A65A1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lastRenderedPageBreak/>
        <w:br/>
      </w:r>
      <w:bookmarkStart w:id="5" w:name="artigo_5"/>
      <w:r>
        <w:rPr>
          <w:rStyle w:val="label"/>
          <w:b/>
          <w:bCs/>
          <w:color w:val="FFFFFF"/>
          <w:sz w:val="17"/>
          <w:szCs w:val="17"/>
          <w:shd w:val="clear" w:color="auto" w:fill="D9534F"/>
        </w:rPr>
        <w:t>Art. 5º</w:t>
      </w:r>
      <w:bookmarkEnd w:id="5"/>
      <w:r>
        <w:rPr>
          <w:color w:val="333333"/>
          <w:sz w:val="23"/>
          <w:szCs w:val="23"/>
          <w:shd w:val="clear" w:color="auto" w:fill="FFFFFF"/>
        </w:rPr>
        <w:t> </w:t>
      </w:r>
      <w:r w:rsidR="00A65A10">
        <w:rPr>
          <w:color w:val="333333"/>
          <w:sz w:val="23"/>
          <w:szCs w:val="23"/>
          <w:shd w:val="clear" w:color="auto" w:fill="FFFFFF"/>
        </w:rPr>
        <w:t xml:space="preserve">Cabe a Comissão Organizadora, as seguintes atribuições: </w:t>
      </w:r>
    </w:p>
    <w:p w:rsidR="00A65A10" w:rsidRDefault="00DE51F1" w:rsidP="00D0168A">
      <w:pPr>
        <w:spacing w:after="72"/>
        <w:ind w:right="737"/>
        <w:jc w:val="both"/>
      </w:pPr>
      <w:r>
        <w:t>I -</w:t>
      </w:r>
      <w:r w:rsidR="00A65A10">
        <w:t xml:space="preserve"> Subsidiar o plenário do CMDCA</w:t>
      </w:r>
      <w:r>
        <w:t xml:space="preserve"> para deliberação quanto ao tema e cronograma das etapas das Conferências; </w:t>
      </w:r>
      <w:r w:rsidR="00A65A10">
        <w:br/>
      </w:r>
      <w:r>
        <w:t xml:space="preserve">II - Organizar e coordenar a 12ª </w:t>
      </w:r>
      <w:r w:rsidR="00A65A10">
        <w:t>Conferência Municipal</w:t>
      </w:r>
      <w:r>
        <w:t xml:space="preserve"> dos Direitos da Cria</w:t>
      </w:r>
      <w:r w:rsidR="00A65A10">
        <w:t>nça e do Adolescente</w:t>
      </w:r>
      <w:r>
        <w:t xml:space="preserve">; III - Definir seu plano de ação e metodologia de trabalho; </w:t>
      </w:r>
    </w:p>
    <w:p w:rsidR="00A65A10" w:rsidRDefault="00DE51F1" w:rsidP="00D0168A">
      <w:pPr>
        <w:spacing w:after="72"/>
        <w:ind w:right="737"/>
        <w:jc w:val="both"/>
      </w:pPr>
      <w:r>
        <w:t>IV - Elaborar documento orientador contendo as diretrizes para a realização das etapas da Conferência</w:t>
      </w:r>
      <w:r w:rsidR="00A65A10">
        <w:t xml:space="preserve"> Municipal</w:t>
      </w:r>
      <w:r>
        <w:t>;</w:t>
      </w:r>
    </w:p>
    <w:p w:rsidR="00A65A10" w:rsidRDefault="00DE51F1" w:rsidP="00D0168A">
      <w:pPr>
        <w:spacing w:after="72"/>
        <w:ind w:right="737"/>
        <w:jc w:val="both"/>
      </w:pPr>
      <w:r>
        <w:t xml:space="preserve"> V - Elaborar a proposta metodológica e a programação da Conferência;</w:t>
      </w:r>
    </w:p>
    <w:p w:rsidR="00A65A10" w:rsidRDefault="00DE51F1" w:rsidP="00D0168A">
      <w:pPr>
        <w:spacing w:after="72"/>
        <w:ind w:right="737"/>
        <w:jc w:val="both"/>
      </w:pPr>
      <w:r>
        <w:t xml:space="preserve"> VI - Apoiar a construção da metodologia de sistematização das propostas provenientes das etapas da Conferência; </w:t>
      </w:r>
    </w:p>
    <w:p w:rsidR="00A65A10" w:rsidRDefault="00DE51F1" w:rsidP="00D0168A">
      <w:pPr>
        <w:spacing w:after="72"/>
        <w:ind w:right="737"/>
        <w:jc w:val="both"/>
      </w:pPr>
      <w:r>
        <w:t>VII - Elaborar documento orientador para a participação de crianças e adolescentes em proteção na Conferência;</w:t>
      </w:r>
    </w:p>
    <w:p w:rsidR="00A65A10" w:rsidRDefault="00DE51F1" w:rsidP="00D0168A">
      <w:pPr>
        <w:spacing w:after="72"/>
        <w:ind w:right="737"/>
        <w:jc w:val="both"/>
      </w:pPr>
      <w:r w:rsidRPr="00DE51F1">
        <w:t xml:space="preserve"> </w:t>
      </w:r>
      <w:r>
        <w:t>VIII - Discutir e orientar a elaboração do documento base que subsidiará as discussõ</w:t>
      </w:r>
      <w:r w:rsidR="00A65A10">
        <w:t>es das etapas municipais da 12ª Conferência Municipal</w:t>
      </w:r>
      <w:r>
        <w:t xml:space="preserve"> dos Direitos da Cria</w:t>
      </w:r>
      <w:r w:rsidR="00A65A10">
        <w:t>nça e do Adolescente</w:t>
      </w:r>
      <w:r>
        <w:t>;</w:t>
      </w:r>
    </w:p>
    <w:p w:rsidR="00DE51F1" w:rsidRDefault="00DE51F1" w:rsidP="00D0168A">
      <w:pPr>
        <w:spacing w:after="72"/>
        <w:ind w:right="737"/>
        <w:jc w:val="both"/>
      </w:pPr>
      <w:r>
        <w:t xml:space="preserve">IX - Dirimir as dúvidas e questionamentos a respeito da Conferência. </w:t>
      </w:r>
    </w:p>
    <w:p w:rsidR="00DE51F1" w:rsidRDefault="00DE51F1" w:rsidP="00D0168A">
      <w:pPr>
        <w:spacing w:after="72"/>
        <w:ind w:right="737"/>
        <w:jc w:val="both"/>
      </w:pPr>
    </w:p>
    <w:p w:rsidR="00EF0290" w:rsidRDefault="00EF0290" w:rsidP="00D0168A">
      <w:pPr>
        <w:spacing w:after="72"/>
        <w:ind w:right="737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Município ______, de _________ de 2022. </w:t>
      </w:r>
    </w:p>
    <w:p w:rsidR="008006E3" w:rsidRDefault="008006E3" w:rsidP="00D0168A">
      <w:pPr>
        <w:spacing w:after="72"/>
        <w:ind w:right="737"/>
        <w:jc w:val="both"/>
        <w:rPr>
          <w:color w:val="333333"/>
          <w:sz w:val="23"/>
          <w:szCs w:val="2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8006E3" w:rsidTr="0068567F">
        <w:tc>
          <w:tcPr>
            <w:tcW w:w="4674" w:type="dxa"/>
          </w:tcPr>
          <w:p w:rsidR="008006E3" w:rsidRDefault="0068567F" w:rsidP="0068567F">
            <w:pPr>
              <w:spacing w:after="72"/>
              <w:ind w:right="737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Nome </w:t>
            </w:r>
            <w:r>
              <w:rPr>
                <w:color w:val="333333"/>
                <w:sz w:val="23"/>
                <w:szCs w:val="23"/>
              </w:rPr>
              <w:br/>
              <w:t>Prefeito(a) Municipal</w:t>
            </w:r>
          </w:p>
        </w:tc>
        <w:tc>
          <w:tcPr>
            <w:tcW w:w="4675" w:type="dxa"/>
          </w:tcPr>
          <w:p w:rsidR="008006E3" w:rsidRPr="0068567F" w:rsidRDefault="008006E3" w:rsidP="0068567F">
            <w:pPr>
              <w:spacing w:after="72"/>
              <w:ind w:right="737"/>
              <w:jc w:val="center"/>
              <w:rPr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 xml:space="preserve">Nome </w:t>
            </w:r>
            <w:r>
              <w:rPr>
                <w:color w:val="333333"/>
                <w:sz w:val="23"/>
                <w:szCs w:val="23"/>
                <w:shd w:val="clear" w:color="auto" w:fill="FFFFFF"/>
              </w:rPr>
              <w:br/>
              <w:t>Presidente do CMDCA</w:t>
            </w:r>
          </w:p>
        </w:tc>
      </w:tr>
    </w:tbl>
    <w:p w:rsidR="00806450" w:rsidRDefault="00D0168A" w:rsidP="00D0168A">
      <w:pPr>
        <w:spacing w:after="72"/>
        <w:ind w:right="73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</w:rPr>
        <w:br/>
      </w:r>
    </w:p>
    <w:sectPr w:rsidR="00806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3" w:right="845" w:bottom="1500" w:left="1702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9C" w:rsidRDefault="00990B9C">
      <w:pPr>
        <w:spacing w:after="0" w:line="240" w:lineRule="auto"/>
      </w:pPr>
      <w:r>
        <w:separator/>
      </w:r>
    </w:p>
  </w:endnote>
  <w:endnote w:type="continuationSeparator" w:id="0">
    <w:p w:rsidR="00990B9C" w:rsidRDefault="009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776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3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0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10273282</wp:posOffset>
          </wp:positionV>
          <wp:extent cx="7543800" cy="396240"/>
          <wp:effectExtent l="0" t="0" r="0" b="0"/>
          <wp:wrapSquare wrapText="bothSides"/>
          <wp:docPr id="4" name="Picture 4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6" name="Picture 4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Rua General Liberato Bittencourt, 1.885 | 88070-800 | Florianópolis-SC | +55 48 3221.8800 | </w:t>
    </w:r>
  </w:p>
  <w:p w:rsidR="00E639D2" w:rsidRDefault="00453DBA">
    <w:pPr>
      <w:spacing w:after="0"/>
      <w:ind w:right="7"/>
      <w:jc w:val="center"/>
    </w:pPr>
    <w:r>
      <w:rPr>
        <w:rFonts w:ascii="Arial" w:eastAsia="Arial" w:hAnsi="Arial" w:cs="Arial"/>
        <w:b/>
        <w:color w:val="0000FF"/>
        <w:sz w:val="20"/>
        <w:u w:val="single" w:color="0000FF"/>
      </w:rPr>
      <w:t>www.fecam.org.br</w:t>
    </w:r>
    <w:r>
      <w:rPr>
        <w:rFonts w:ascii="Arial" w:eastAsia="Arial" w:hAnsi="Arial" w:cs="Arial"/>
        <w:b/>
        <w:sz w:val="20"/>
      </w:rPr>
      <w:t xml:space="preserve"> </w:t>
    </w:r>
  </w:p>
  <w:p w:rsidR="00E639D2" w:rsidRDefault="00453DBA">
    <w:pPr>
      <w:spacing w:after="0"/>
      <w:ind w:left="47"/>
      <w:jc w:val="center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9C" w:rsidRDefault="00990B9C">
      <w:pPr>
        <w:spacing w:after="0" w:line="240" w:lineRule="auto"/>
      </w:pPr>
      <w:r>
        <w:separator/>
      </w:r>
    </w:p>
  </w:footnote>
  <w:footnote w:type="continuationSeparator" w:id="0">
    <w:p w:rsidR="00990B9C" w:rsidRDefault="009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351" name="Group 6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52" name="Picture 63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51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352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320" name="Group 6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321" name="Picture 63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20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321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D2" w:rsidRDefault="00453DBA">
    <w:pPr>
      <w:spacing w:after="0"/>
      <w:ind w:left="4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2284476</wp:posOffset>
          </wp:positionH>
          <wp:positionV relativeFrom="page">
            <wp:posOffset>449580</wp:posOffset>
          </wp:positionV>
          <wp:extent cx="3531108" cy="548640"/>
          <wp:effectExtent l="0" t="0" r="0" b="0"/>
          <wp:wrapSquare wrapText="bothSides"/>
          <wp:docPr id="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110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639D2" w:rsidRDefault="00453DBA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3662680</wp:posOffset>
              </wp:positionV>
              <wp:extent cx="5933440" cy="3907155"/>
              <wp:effectExtent l="0" t="0" r="0" b="0"/>
              <wp:wrapNone/>
              <wp:docPr id="6289" name="Group 6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907155"/>
                        <a:chOff x="0" y="0"/>
                        <a:chExt cx="5933440" cy="3907155"/>
                      </a:xfrm>
                    </wpg:grpSpPr>
                    <pic:pic xmlns:pic="http://schemas.openxmlformats.org/drawingml/2006/picture">
                      <pic:nvPicPr>
                        <pic:cNvPr id="6290" name="Picture 62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3907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289" style="width:467.2pt;height:307.65pt;position:absolute;z-index:-2147483648;mso-position-horizontal-relative:page;mso-position-horizontal:absolute;margin-left:85.3pt;mso-position-vertical-relative:page;margin-top:288.4pt;" coordsize="59334,39071">
              <v:shape id="Picture 6290" style="position:absolute;width:59334;height:39071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3D6"/>
    <w:multiLevelType w:val="hybridMultilevel"/>
    <w:tmpl w:val="B42CAB0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B05827"/>
    <w:multiLevelType w:val="hybridMultilevel"/>
    <w:tmpl w:val="18944008"/>
    <w:lvl w:ilvl="0" w:tplc="1DEE7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A04"/>
    <w:multiLevelType w:val="hybridMultilevel"/>
    <w:tmpl w:val="04A2FAB6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8C32A6"/>
    <w:multiLevelType w:val="hybridMultilevel"/>
    <w:tmpl w:val="FC8AE832"/>
    <w:lvl w:ilvl="0" w:tplc="B1F8E4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3D92"/>
    <w:multiLevelType w:val="hybridMultilevel"/>
    <w:tmpl w:val="89448B54"/>
    <w:lvl w:ilvl="0" w:tplc="E0A821A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16"/>
    <w:multiLevelType w:val="hybridMultilevel"/>
    <w:tmpl w:val="017EB556"/>
    <w:lvl w:ilvl="0" w:tplc="593A5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A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A35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275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D7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47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06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C3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AF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A64103"/>
    <w:multiLevelType w:val="hybridMultilevel"/>
    <w:tmpl w:val="DD8AACB8"/>
    <w:lvl w:ilvl="0" w:tplc="B22CF9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A47C0"/>
    <w:multiLevelType w:val="hybridMultilevel"/>
    <w:tmpl w:val="C2769A4C"/>
    <w:lvl w:ilvl="0" w:tplc="ECA400D2">
      <w:numFmt w:val="bullet"/>
      <w:lvlText w:val=""/>
      <w:lvlJc w:val="left"/>
      <w:pPr>
        <w:ind w:left="34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628F4B35"/>
    <w:multiLevelType w:val="hybridMultilevel"/>
    <w:tmpl w:val="EC1E0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2"/>
    <w:rsid w:val="00041A6E"/>
    <w:rsid w:val="000527DA"/>
    <w:rsid w:val="00061927"/>
    <w:rsid w:val="00070BAE"/>
    <w:rsid w:val="0007640E"/>
    <w:rsid w:val="00080D4E"/>
    <w:rsid w:val="00095757"/>
    <w:rsid w:val="000C50DA"/>
    <w:rsid w:val="000D40E4"/>
    <w:rsid w:val="00117D76"/>
    <w:rsid w:val="0013495B"/>
    <w:rsid w:val="001519DA"/>
    <w:rsid w:val="00175D3E"/>
    <w:rsid w:val="00177670"/>
    <w:rsid w:val="001A600E"/>
    <w:rsid w:val="001A794E"/>
    <w:rsid w:val="001B2836"/>
    <w:rsid w:val="001C3509"/>
    <w:rsid w:val="001E3718"/>
    <w:rsid w:val="00211284"/>
    <w:rsid w:val="00262AD9"/>
    <w:rsid w:val="0026696E"/>
    <w:rsid w:val="00276E9D"/>
    <w:rsid w:val="00283164"/>
    <w:rsid w:val="00293176"/>
    <w:rsid w:val="002A3521"/>
    <w:rsid w:val="002D0A2B"/>
    <w:rsid w:val="002E3300"/>
    <w:rsid w:val="002F5C6C"/>
    <w:rsid w:val="003065C1"/>
    <w:rsid w:val="00311693"/>
    <w:rsid w:val="00312BE4"/>
    <w:rsid w:val="00322BE2"/>
    <w:rsid w:val="00353D67"/>
    <w:rsid w:val="00355CB9"/>
    <w:rsid w:val="00362B45"/>
    <w:rsid w:val="003C3DFA"/>
    <w:rsid w:val="004001B5"/>
    <w:rsid w:val="00410BAA"/>
    <w:rsid w:val="00421071"/>
    <w:rsid w:val="00431C16"/>
    <w:rsid w:val="00453DBA"/>
    <w:rsid w:val="0045707C"/>
    <w:rsid w:val="00460BDC"/>
    <w:rsid w:val="004929B8"/>
    <w:rsid w:val="004A253B"/>
    <w:rsid w:val="004A53A1"/>
    <w:rsid w:val="004B63A8"/>
    <w:rsid w:val="004E1A54"/>
    <w:rsid w:val="004E4998"/>
    <w:rsid w:val="004E5196"/>
    <w:rsid w:val="00530034"/>
    <w:rsid w:val="00533DA6"/>
    <w:rsid w:val="005478B4"/>
    <w:rsid w:val="00560560"/>
    <w:rsid w:val="00564170"/>
    <w:rsid w:val="00564AAD"/>
    <w:rsid w:val="005909CD"/>
    <w:rsid w:val="0059302C"/>
    <w:rsid w:val="0059401A"/>
    <w:rsid w:val="005B2280"/>
    <w:rsid w:val="005C3E86"/>
    <w:rsid w:val="005D3BD0"/>
    <w:rsid w:val="005D4D26"/>
    <w:rsid w:val="005E6F65"/>
    <w:rsid w:val="005F7FAD"/>
    <w:rsid w:val="006331F4"/>
    <w:rsid w:val="00650F71"/>
    <w:rsid w:val="006569A9"/>
    <w:rsid w:val="00676D04"/>
    <w:rsid w:val="0068567F"/>
    <w:rsid w:val="0069788A"/>
    <w:rsid w:val="006A75CB"/>
    <w:rsid w:val="006D1C63"/>
    <w:rsid w:val="006E2FE1"/>
    <w:rsid w:val="006F44F0"/>
    <w:rsid w:val="007179EE"/>
    <w:rsid w:val="007254D2"/>
    <w:rsid w:val="00734880"/>
    <w:rsid w:val="0076537C"/>
    <w:rsid w:val="0076710E"/>
    <w:rsid w:val="0077208F"/>
    <w:rsid w:val="007C2609"/>
    <w:rsid w:val="007E1AB3"/>
    <w:rsid w:val="007F04DF"/>
    <w:rsid w:val="007F0A31"/>
    <w:rsid w:val="008006E3"/>
    <w:rsid w:val="00806450"/>
    <w:rsid w:val="00807179"/>
    <w:rsid w:val="00810AB8"/>
    <w:rsid w:val="00816A3A"/>
    <w:rsid w:val="008371F6"/>
    <w:rsid w:val="00852427"/>
    <w:rsid w:val="008B015E"/>
    <w:rsid w:val="008D26C1"/>
    <w:rsid w:val="008E3F19"/>
    <w:rsid w:val="00901F51"/>
    <w:rsid w:val="00917CB7"/>
    <w:rsid w:val="00920B31"/>
    <w:rsid w:val="0092107D"/>
    <w:rsid w:val="00923C8C"/>
    <w:rsid w:val="00957E3A"/>
    <w:rsid w:val="00985408"/>
    <w:rsid w:val="00990B9C"/>
    <w:rsid w:val="009A070B"/>
    <w:rsid w:val="009E5CA2"/>
    <w:rsid w:val="00A11341"/>
    <w:rsid w:val="00A136D5"/>
    <w:rsid w:val="00A54949"/>
    <w:rsid w:val="00A55317"/>
    <w:rsid w:val="00A6075A"/>
    <w:rsid w:val="00A65A10"/>
    <w:rsid w:val="00A730E4"/>
    <w:rsid w:val="00A90856"/>
    <w:rsid w:val="00A9316F"/>
    <w:rsid w:val="00B232DC"/>
    <w:rsid w:val="00B26450"/>
    <w:rsid w:val="00B26B82"/>
    <w:rsid w:val="00B545A0"/>
    <w:rsid w:val="00B72F21"/>
    <w:rsid w:val="00B80ECB"/>
    <w:rsid w:val="00C009EC"/>
    <w:rsid w:val="00C137C2"/>
    <w:rsid w:val="00C30E91"/>
    <w:rsid w:val="00C852B4"/>
    <w:rsid w:val="00CB0658"/>
    <w:rsid w:val="00CB33AE"/>
    <w:rsid w:val="00CE2B31"/>
    <w:rsid w:val="00CE5FAD"/>
    <w:rsid w:val="00CE7312"/>
    <w:rsid w:val="00CF0528"/>
    <w:rsid w:val="00D0168A"/>
    <w:rsid w:val="00D03DA2"/>
    <w:rsid w:val="00D07FC4"/>
    <w:rsid w:val="00D1094C"/>
    <w:rsid w:val="00D151E4"/>
    <w:rsid w:val="00D33C1B"/>
    <w:rsid w:val="00D52DE8"/>
    <w:rsid w:val="00D53389"/>
    <w:rsid w:val="00D617C1"/>
    <w:rsid w:val="00D80824"/>
    <w:rsid w:val="00D80EBA"/>
    <w:rsid w:val="00D90D65"/>
    <w:rsid w:val="00DB5CA5"/>
    <w:rsid w:val="00DC5FC6"/>
    <w:rsid w:val="00DD7611"/>
    <w:rsid w:val="00DE51F1"/>
    <w:rsid w:val="00DE54F5"/>
    <w:rsid w:val="00DE5EEB"/>
    <w:rsid w:val="00E237F6"/>
    <w:rsid w:val="00E639D2"/>
    <w:rsid w:val="00E73246"/>
    <w:rsid w:val="00E77E4E"/>
    <w:rsid w:val="00EB7A22"/>
    <w:rsid w:val="00EE7C93"/>
    <w:rsid w:val="00EF0102"/>
    <w:rsid w:val="00EF0290"/>
    <w:rsid w:val="00F13FCD"/>
    <w:rsid w:val="00F45662"/>
    <w:rsid w:val="00F82695"/>
    <w:rsid w:val="00F87FA4"/>
    <w:rsid w:val="00F90C64"/>
    <w:rsid w:val="00FB00A7"/>
    <w:rsid w:val="00FB4719"/>
    <w:rsid w:val="00FC0F6C"/>
    <w:rsid w:val="00FD2FC9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7FF5-4821-4DAF-9902-BD7B048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basedOn w:val="Normal"/>
    <w:link w:val="Cabealho1Carter"/>
    <w:uiPriority w:val="9"/>
    <w:qFormat/>
    <w:rsid w:val="00DC5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Cabealho2">
    <w:name w:val="heading 2"/>
    <w:basedOn w:val="Normal"/>
    <w:link w:val="Cabealho2Carter"/>
    <w:uiPriority w:val="9"/>
    <w:qFormat/>
    <w:rsid w:val="00DC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A73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23C8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E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54F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322BE2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D52DE8"/>
    <w:rPr>
      <w:b/>
      <w:bCs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C5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C5FC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comgrelha">
    <w:name w:val="Table Grid"/>
    <w:basedOn w:val="Tabelanormal"/>
    <w:uiPriority w:val="39"/>
    <w:rsid w:val="00D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73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Tipodeletrapredefinidodopargrafo"/>
    <w:rsid w:val="00D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069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9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cp:lastModifiedBy>Janice Merigo</cp:lastModifiedBy>
  <cp:revision>48</cp:revision>
  <cp:lastPrinted>2022-04-03T13:40:00Z</cp:lastPrinted>
  <dcterms:created xsi:type="dcterms:W3CDTF">2022-07-06T11:46:00Z</dcterms:created>
  <dcterms:modified xsi:type="dcterms:W3CDTF">2022-07-08T13:24:00Z</dcterms:modified>
</cp:coreProperties>
</file>