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A" w:rsidRDefault="00BE0D45" w:rsidP="006A2C73">
      <w:pPr>
        <w:jc w:val="center"/>
        <w:rPr>
          <w:b/>
        </w:rPr>
      </w:pPr>
      <w:r w:rsidRPr="00BE0D45">
        <w:rPr>
          <w:b/>
        </w:rPr>
        <w:t>Calendário reuniões ordinárias do COGESA/SC 2023</w:t>
      </w:r>
    </w:p>
    <w:p w:rsidR="006A2C73" w:rsidRPr="00BE0D45" w:rsidRDefault="006A2C73" w:rsidP="006A2C73">
      <w:pPr>
        <w:jc w:val="center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0D45" w:rsidTr="00BE0D45">
        <w:tc>
          <w:tcPr>
            <w:tcW w:w="2265" w:type="dxa"/>
          </w:tcPr>
          <w:p w:rsidR="00BE0D45" w:rsidRPr="00C85810" w:rsidRDefault="00BE0D45" w:rsidP="0051341B">
            <w:pPr>
              <w:rPr>
                <w:highlight w:val="yellow"/>
              </w:rPr>
            </w:pPr>
            <w:r w:rsidRPr="00C85810">
              <w:rPr>
                <w:highlight w:val="yellow"/>
              </w:rPr>
              <w:t>1ª</w:t>
            </w:r>
          </w:p>
        </w:tc>
        <w:tc>
          <w:tcPr>
            <w:tcW w:w="2265" w:type="dxa"/>
          </w:tcPr>
          <w:p w:rsidR="00BE0D45" w:rsidRPr="00C85810" w:rsidRDefault="00BE0D45" w:rsidP="0051341B">
            <w:pPr>
              <w:rPr>
                <w:highlight w:val="yellow"/>
              </w:rPr>
            </w:pPr>
            <w:r w:rsidRPr="00C85810">
              <w:rPr>
                <w:highlight w:val="yellow"/>
              </w:rPr>
              <w:t>09/02/2023</w:t>
            </w:r>
          </w:p>
        </w:tc>
        <w:tc>
          <w:tcPr>
            <w:tcW w:w="2266" w:type="dxa"/>
          </w:tcPr>
          <w:p w:rsidR="00BE0D45" w:rsidRPr="00C85810" w:rsidRDefault="00A24121" w:rsidP="0051341B">
            <w:pPr>
              <w:rPr>
                <w:highlight w:val="yellow"/>
              </w:rPr>
            </w:pPr>
            <w:r w:rsidRPr="00C85810">
              <w:rPr>
                <w:highlight w:val="yellow"/>
              </w:rPr>
              <w:t>Presencial</w:t>
            </w:r>
          </w:p>
        </w:tc>
        <w:tc>
          <w:tcPr>
            <w:tcW w:w="2266" w:type="dxa"/>
          </w:tcPr>
          <w:p w:rsidR="00BE0D45" w:rsidRPr="00C85810" w:rsidRDefault="00A24121" w:rsidP="00D03331">
            <w:pPr>
              <w:rPr>
                <w:highlight w:val="yellow"/>
              </w:rPr>
            </w:pPr>
            <w:r w:rsidRPr="00C85810">
              <w:rPr>
                <w:highlight w:val="yellow"/>
              </w:rPr>
              <w:t>0</w:t>
            </w:r>
            <w:r w:rsidR="00D03331">
              <w:rPr>
                <w:highlight w:val="yellow"/>
              </w:rPr>
              <w:t>8</w:t>
            </w:r>
            <w:r w:rsidRPr="00C85810">
              <w:rPr>
                <w:highlight w:val="yellow"/>
              </w:rPr>
              <w:t>:</w:t>
            </w:r>
            <w:r w:rsidR="00D03331">
              <w:rPr>
                <w:highlight w:val="yellow"/>
              </w:rPr>
              <w:t>3</w:t>
            </w:r>
            <w:r w:rsidRPr="00C85810">
              <w:rPr>
                <w:highlight w:val="yellow"/>
              </w:rPr>
              <w:t>0horas</w:t>
            </w:r>
          </w:p>
        </w:tc>
      </w:tr>
      <w:tr w:rsidR="00BE0D45" w:rsidTr="00BE0D45">
        <w:tc>
          <w:tcPr>
            <w:tcW w:w="2265" w:type="dxa"/>
          </w:tcPr>
          <w:p w:rsidR="00BE0D45" w:rsidRDefault="00A24121" w:rsidP="0051341B">
            <w:r>
              <w:t>2ª</w:t>
            </w:r>
          </w:p>
        </w:tc>
        <w:tc>
          <w:tcPr>
            <w:tcW w:w="2265" w:type="dxa"/>
          </w:tcPr>
          <w:p w:rsidR="00BE0D45" w:rsidRDefault="00A24121" w:rsidP="0051341B">
            <w:r>
              <w:t>10/03/2023</w:t>
            </w:r>
          </w:p>
        </w:tc>
        <w:tc>
          <w:tcPr>
            <w:tcW w:w="2266" w:type="dxa"/>
          </w:tcPr>
          <w:p w:rsidR="00BE0D45" w:rsidRDefault="008A7DFF" w:rsidP="0051341B">
            <w:r>
              <w:t xml:space="preserve">Virtual </w:t>
            </w:r>
          </w:p>
        </w:tc>
        <w:tc>
          <w:tcPr>
            <w:tcW w:w="2266" w:type="dxa"/>
          </w:tcPr>
          <w:p w:rsidR="00BE0D45" w:rsidRDefault="00A24121" w:rsidP="00D03331">
            <w:r w:rsidRPr="00A24121">
              <w:t>0</w:t>
            </w:r>
            <w:r w:rsidR="00D03331">
              <w:t>8</w:t>
            </w:r>
            <w:r w:rsidRPr="00A24121">
              <w:t>:</w:t>
            </w:r>
            <w:r w:rsidR="00D03331">
              <w:t>3</w:t>
            </w:r>
            <w:r w:rsidRPr="00A24121">
              <w:t>0horas</w:t>
            </w:r>
          </w:p>
        </w:tc>
      </w:tr>
      <w:tr w:rsidR="00D03331" w:rsidTr="00BE0D45">
        <w:tc>
          <w:tcPr>
            <w:tcW w:w="2265" w:type="dxa"/>
          </w:tcPr>
          <w:p w:rsidR="00D03331" w:rsidRDefault="00D03331" w:rsidP="00D03331">
            <w:r>
              <w:t>3ª</w:t>
            </w:r>
          </w:p>
        </w:tc>
        <w:tc>
          <w:tcPr>
            <w:tcW w:w="2265" w:type="dxa"/>
          </w:tcPr>
          <w:p w:rsidR="00D03331" w:rsidRDefault="00D03331" w:rsidP="00D03331">
            <w:r>
              <w:t>07/04/2023</w:t>
            </w:r>
          </w:p>
        </w:tc>
        <w:tc>
          <w:tcPr>
            <w:tcW w:w="2266" w:type="dxa"/>
          </w:tcPr>
          <w:p w:rsidR="00D03331" w:rsidRDefault="00D03331" w:rsidP="00D03331">
            <w:r>
              <w:t xml:space="preserve">Virtual </w:t>
            </w:r>
          </w:p>
        </w:tc>
        <w:tc>
          <w:tcPr>
            <w:tcW w:w="2266" w:type="dxa"/>
          </w:tcPr>
          <w:p w:rsidR="00D03331" w:rsidRDefault="00D03331" w:rsidP="00D03331">
            <w:r w:rsidRPr="00A3160B">
              <w:t>08:30horas</w:t>
            </w:r>
          </w:p>
        </w:tc>
      </w:tr>
      <w:tr w:rsidR="00D03331" w:rsidTr="00BE0D45">
        <w:tc>
          <w:tcPr>
            <w:tcW w:w="2265" w:type="dxa"/>
          </w:tcPr>
          <w:p w:rsidR="00D03331" w:rsidRDefault="00D03331" w:rsidP="00D03331">
            <w:r>
              <w:t>4ª</w:t>
            </w:r>
          </w:p>
        </w:tc>
        <w:tc>
          <w:tcPr>
            <w:tcW w:w="2265" w:type="dxa"/>
          </w:tcPr>
          <w:p w:rsidR="00D03331" w:rsidRDefault="00D03331" w:rsidP="00D03331">
            <w:r>
              <w:t>12/05/2023</w:t>
            </w:r>
          </w:p>
        </w:tc>
        <w:tc>
          <w:tcPr>
            <w:tcW w:w="2266" w:type="dxa"/>
          </w:tcPr>
          <w:p w:rsidR="00D03331" w:rsidRDefault="00D03331" w:rsidP="00D03331">
            <w:r>
              <w:t xml:space="preserve">Virtual </w:t>
            </w:r>
          </w:p>
        </w:tc>
        <w:tc>
          <w:tcPr>
            <w:tcW w:w="2266" w:type="dxa"/>
          </w:tcPr>
          <w:p w:rsidR="00D03331" w:rsidRDefault="00D03331" w:rsidP="00D03331">
            <w:r w:rsidRPr="00A3160B">
              <w:t>08:30horas</w:t>
            </w:r>
          </w:p>
        </w:tc>
      </w:tr>
      <w:tr w:rsidR="00D03331" w:rsidTr="00BE0D45">
        <w:tc>
          <w:tcPr>
            <w:tcW w:w="2265" w:type="dxa"/>
          </w:tcPr>
          <w:p w:rsidR="00D03331" w:rsidRDefault="00D03331" w:rsidP="00D03331">
            <w:r w:rsidRPr="00D03331">
              <w:rPr>
                <w:highlight w:val="yellow"/>
              </w:rPr>
              <w:t>5ª</w:t>
            </w:r>
          </w:p>
        </w:tc>
        <w:tc>
          <w:tcPr>
            <w:tcW w:w="2265" w:type="dxa"/>
          </w:tcPr>
          <w:p w:rsidR="00D03331" w:rsidRDefault="00D03331" w:rsidP="00D03331">
            <w:r w:rsidRPr="00D03331">
              <w:rPr>
                <w:highlight w:val="yellow"/>
              </w:rPr>
              <w:t>21 e 22/06/23</w:t>
            </w:r>
          </w:p>
        </w:tc>
        <w:tc>
          <w:tcPr>
            <w:tcW w:w="2266" w:type="dxa"/>
          </w:tcPr>
          <w:p w:rsidR="00D03331" w:rsidRPr="00D567D1" w:rsidRDefault="00D03331" w:rsidP="00D03331">
            <w:pPr>
              <w:rPr>
                <w:highlight w:val="yellow"/>
              </w:rPr>
            </w:pPr>
            <w:r w:rsidRPr="00D567D1">
              <w:rPr>
                <w:highlight w:val="yellow"/>
              </w:rPr>
              <w:t>Presencial</w:t>
            </w:r>
          </w:p>
        </w:tc>
        <w:tc>
          <w:tcPr>
            <w:tcW w:w="2266" w:type="dxa"/>
          </w:tcPr>
          <w:p w:rsidR="00D03331" w:rsidRDefault="00D03331" w:rsidP="00D03331">
            <w:r w:rsidRPr="00D03331">
              <w:rPr>
                <w:highlight w:val="yellow"/>
              </w:rPr>
              <w:t>08:30horas</w:t>
            </w:r>
          </w:p>
        </w:tc>
      </w:tr>
      <w:tr w:rsidR="00D03331" w:rsidTr="00BE0D45">
        <w:tc>
          <w:tcPr>
            <w:tcW w:w="2265" w:type="dxa"/>
          </w:tcPr>
          <w:p w:rsidR="00D03331" w:rsidRPr="00D567D1" w:rsidRDefault="00D03331" w:rsidP="00D03331">
            <w:pPr>
              <w:rPr>
                <w:highlight w:val="yellow"/>
              </w:rPr>
            </w:pPr>
            <w:r w:rsidRPr="00D03331">
              <w:t>6ª</w:t>
            </w:r>
          </w:p>
        </w:tc>
        <w:tc>
          <w:tcPr>
            <w:tcW w:w="2265" w:type="dxa"/>
          </w:tcPr>
          <w:p w:rsidR="00D03331" w:rsidRPr="00D567D1" w:rsidRDefault="00D03331" w:rsidP="00D03331">
            <w:pPr>
              <w:rPr>
                <w:highlight w:val="yellow"/>
              </w:rPr>
            </w:pPr>
            <w:r w:rsidRPr="00D03331">
              <w:t>06/07/2023</w:t>
            </w:r>
          </w:p>
        </w:tc>
        <w:tc>
          <w:tcPr>
            <w:tcW w:w="2266" w:type="dxa"/>
          </w:tcPr>
          <w:p w:rsidR="00D03331" w:rsidRPr="00D03331" w:rsidRDefault="00D03331" w:rsidP="00D03331">
            <w:r>
              <w:t>Virtual</w:t>
            </w:r>
          </w:p>
        </w:tc>
        <w:tc>
          <w:tcPr>
            <w:tcW w:w="2266" w:type="dxa"/>
          </w:tcPr>
          <w:p w:rsidR="00D03331" w:rsidRDefault="00D03331" w:rsidP="00D03331">
            <w:r w:rsidRPr="00A3160B">
              <w:t>08:30horas</w:t>
            </w:r>
          </w:p>
        </w:tc>
      </w:tr>
      <w:tr w:rsidR="00D03331" w:rsidTr="00BE0D45">
        <w:tc>
          <w:tcPr>
            <w:tcW w:w="2265" w:type="dxa"/>
          </w:tcPr>
          <w:p w:rsidR="00D03331" w:rsidRDefault="00D03331" w:rsidP="00D03331">
            <w:r>
              <w:t>7ª</w:t>
            </w:r>
          </w:p>
        </w:tc>
        <w:tc>
          <w:tcPr>
            <w:tcW w:w="2265" w:type="dxa"/>
          </w:tcPr>
          <w:p w:rsidR="00D03331" w:rsidRDefault="00D03331" w:rsidP="00D03331">
            <w:r>
              <w:t>11/08/2023</w:t>
            </w:r>
          </w:p>
        </w:tc>
        <w:tc>
          <w:tcPr>
            <w:tcW w:w="2266" w:type="dxa"/>
          </w:tcPr>
          <w:p w:rsidR="00D03331" w:rsidRDefault="00D03331" w:rsidP="00D03331">
            <w:r>
              <w:t>Virtual</w:t>
            </w:r>
          </w:p>
        </w:tc>
        <w:tc>
          <w:tcPr>
            <w:tcW w:w="2266" w:type="dxa"/>
          </w:tcPr>
          <w:p w:rsidR="00D03331" w:rsidRDefault="00D03331" w:rsidP="00D03331">
            <w:r w:rsidRPr="00A3160B">
              <w:t>08:30horas</w:t>
            </w:r>
          </w:p>
        </w:tc>
      </w:tr>
      <w:tr w:rsidR="00D03331" w:rsidTr="00BE0D45">
        <w:tc>
          <w:tcPr>
            <w:tcW w:w="2265" w:type="dxa"/>
          </w:tcPr>
          <w:p w:rsidR="00D03331" w:rsidRDefault="00D03331" w:rsidP="00D03331">
            <w:r>
              <w:t>8ª</w:t>
            </w:r>
          </w:p>
        </w:tc>
        <w:tc>
          <w:tcPr>
            <w:tcW w:w="2265" w:type="dxa"/>
          </w:tcPr>
          <w:p w:rsidR="00D03331" w:rsidRDefault="00D03331" w:rsidP="00D03331">
            <w:r>
              <w:t>08/09/2023</w:t>
            </w:r>
          </w:p>
        </w:tc>
        <w:tc>
          <w:tcPr>
            <w:tcW w:w="2266" w:type="dxa"/>
          </w:tcPr>
          <w:p w:rsidR="00D03331" w:rsidRDefault="00D03331" w:rsidP="00D03331">
            <w:r>
              <w:t>Virtual</w:t>
            </w:r>
          </w:p>
        </w:tc>
        <w:tc>
          <w:tcPr>
            <w:tcW w:w="2266" w:type="dxa"/>
          </w:tcPr>
          <w:p w:rsidR="00D03331" w:rsidRDefault="00D03331" w:rsidP="00D03331">
            <w:r w:rsidRPr="00A3160B">
              <w:t>08:30horas</w:t>
            </w:r>
          </w:p>
        </w:tc>
      </w:tr>
      <w:tr w:rsidR="00D03331" w:rsidTr="00BE0D45">
        <w:tc>
          <w:tcPr>
            <w:tcW w:w="2265" w:type="dxa"/>
          </w:tcPr>
          <w:p w:rsidR="00D03331" w:rsidRDefault="00D03331" w:rsidP="00D03331">
            <w:r>
              <w:t>9ª</w:t>
            </w:r>
          </w:p>
        </w:tc>
        <w:tc>
          <w:tcPr>
            <w:tcW w:w="2265" w:type="dxa"/>
          </w:tcPr>
          <w:p w:rsidR="00D03331" w:rsidRDefault="00D03331" w:rsidP="00D03331">
            <w:r>
              <w:t>13/10/2023</w:t>
            </w:r>
          </w:p>
        </w:tc>
        <w:tc>
          <w:tcPr>
            <w:tcW w:w="2266" w:type="dxa"/>
          </w:tcPr>
          <w:p w:rsidR="00D03331" w:rsidRDefault="00D03331" w:rsidP="00D03331">
            <w:r>
              <w:t>Virtual</w:t>
            </w:r>
          </w:p>
        </w:tc>
        <w:tc>
          <w:tcPr>
            <w:tcW w:w="2266" w:type="dxa"/>
          </w:tcPr>
          <w:p w:rsidR="00D03331" w:rsidRDefault="00D03331" w:rsidP="00D03331">
            <w:r w:rsidRPr="00A3160B">
              <w:t>08:30horas</w:t>
            </w:r>
          </w:p>
        </w:tc>
      </w:tr>
      <w:tr w:rsidR="00D03331" w:rsidTr="00BE0D45">
        <w:tc>
          <w:tcPr>
            <w:tcW w:w="2265" w:type="dxa"/>
          </w:tcPr>
          <w:p w:rsidR="00D03331" w:rsidRPr="00D567D1" w:rsidRDefault="00D03331" w:rsidP="00D03331">
            <w:pPr>
              <w:rPr>
                <w:highlight w:val="yellow"/>
              </w:rPr>
            </w:pPr>
            <w:r w:rsidRPr="00D567D1">
              <w:rPr>
                <w:highlight w:val="yellow"/>
              </w:rPr>
              <w:t>1</w:t>
            </w:r>
            <w:r>
              <w:rPr>
                <w:highlight w:val="yellow"/>
              </w:rPr>
              <w:t>0</w:t>
            </w:r>
            <w:r w:rsidRPr="00D567D1">
              <w:rPr>
                <w:highlight w:val="yellow"/>
              </w:rPr>
              <w:t>ª</w:t>
            </w:r>
          </w:p>
        </w:tc>
        <w:tc>
          <w:tcPr>
            <w:tcW w:w="2265" w:type="dxa"/>
          </w:tcPr>
          <w:p w:rsidR="00D03331" w:rsidRPr="00D567D1" w:rsidRDefault="00D03331" w:rsidP="00D03331">
            <w:pPr>
              <w:rPr>
                <w:highlight w:val="yellow"/>
              </w:rPr>
            </w:pPr>
            <w:r>
              <w:rPr>
                <w:highlight w:val="yellow"/>
              </w:rPr>
              <w:t>28 e 29/11/23</w:t>
            </w:r>
          </w:p>
        </w:tc>
        <w:tc>
          <w:tcPr>
            <w:tcW w:w="2266" w:type="dxa"/>
          </w:tcPr>
          <w:p w:rsidR="00D03331" w:rsidRPr="00D567D1" w:rsidRDefault="00D03331" w:rsidP="00D03331">
            <w:pPr>
              <w:rPr>
                <w:highlight w:val="yellow"/>
              </w:rPr>
            </w:pPr>
            <w:r w:rsidRPr="00D567D1">
              <w:rPr>
                <w:highlight w:val="yellow"/>
              </w:rPr>
              <w:t>Presencial</w:t>
            </w:r>
          </w:p>
        </w:tc>
        <w:tc>
          <w:tcPr>
            <w:tcW w:w="2266" w:type="dxa"/>
          </w:tcPr>
          <w:p w:rsidR="00D03331" w:rsidRDefault="00D03331" w:rsidP="00D03331">
            <w:r w:rsidRPr="0051407B">
              <w:rPr>
                <w:highlight w:val="yellow"/>
              </w:rPr>
              <w:t>08:30horas</w:t>
            </w:r>
          </w:p>
        </w:tc>
      </w:tr>
    </w:tbl>
    <w:p w:rsidR="0012559D" w:rsidRPr="00D03331" w:rsidRDefault="00D567D1" w:rsidP="0051341B">
      <w:r w:rsidRPr="00D03331">
        <w:rPr>
          <w:b/>
        </w:rPr>
        <w:t>Obs</w:t>
      </w:r>
      <w:r>
        <w:t xml:space="preserve"> </w:t>
      </w:r>
      <w:r w:rsidR="00D03331">
        <w:t>–</w:t>
      </w:r>
      <w:r>
        <w:t xml:space="preserve"> </w:t>
      </w:r>
      <w:r w:rsidR="0012559D" w:rsidRPr="00D03331">
        <w:rPr>
          <w:b/>
        </w:rPr>
        <w:t>21</w:t>
      </w:r>
      <w:r w:rsidR="0051407B">
        <w:rPr>
          <w:b/>
        </w:rPr>
        <w:t xml:space="preserve"> </w:t>
      </w:r>
      <w:r w:rsidR="0012559D" w:rsidRPr="00D03331">
        <w:rPr>
          <w:b/>
        </w:rPr>
        <w:t>e</w:t>
      </w:r>
      <w:r w:rsidR="0051407B">
        <w:rPr>
          <w:b/>
        </w:rPr>
        <w:t xml:space="preserve"> </w:t>
      </w:r>
      <w:r w:rsidR="0012559D" w:rsidRPr="00D03331">
        <w:rPr>
          <w:b/>
        </w:rPr>
        <w:t xml:space="preserve">22/06/23 </w:t>
      </w:r>
      <w:r w:rsidR="0012559D" w:rsidRPr="00D03331">
        <w:rPr>
          <w:b/>
          <w:u w:val="single"/>
        </w:rPr>
        <w:t>Chapecó</w:t>
      </w:r>
      <w:r w:rsidR="0051407B">
        <w:rPr>
          <w:b/>
        </w:rPr>
        <w:t xml:space="preserve"> pautas com Assistê</w:t>
      </w:r>
      <w:r w:rsidR="0072702B" w:rsidRPr="00D03331">
        <w:rPr>
          <w:b/>
        </w:rPr>
        <w:t>ncia</w:t>
      </w:r>
      <w:r w:rsidR="0051407B">
        <w:rPr>
          <w:b/>
        </w:rPr>
        <w:t xml:space="preserve"> Social</w:t>
      </w:r>
    </w:p>
    <w:p w:rsidR="0012559D" w:rsidRPr="00D03331" w:rsidRDefault="0012559D" w:rsidP="0051341B">
      <w:pPr>
        <w:rPr>
          <w:b/>
        </w:rPr>
      </w:pPr>
      <w:r w:rsidRPr="00D03331">
        <w:rPr>
          <w:b/>
        </w:rPr>
        <w:t>28</w:t>
      </w:r>
      <w:r w:rsidR="0051407B">
        <w:rPr>
          <w:b/>
        </w:rPr>
        <w:t xml:space="preserve"> </w:t>
      </w:r>
      <w:r w:rsidRPr="00D03331">
        <w:rPr>
          <w:b/>
        </w:rPr>
        <w:t>e</w:t>
      </w:r>
      <w:r w:rsidR="0051407B">
        <w:rPr>
          <w:b/>
        </w:rPr>
        <w:t xml:space="preserve"> </w:t>
      </w:r>
      <w:r w:rsidRPr="00D03331">
        <w:rPr>
          <w:b/>
        </w:rPr>
        <w:t xml:space="preserve">29/11/23 </w:t>
      </w:r>
      <w:r w:rsidRPr="00D03331">
        <w:rPr>
          <w:b/>
          <w:u w:val="single"/>
        </w:rPr>
        <w:t>Treze tilias</w:t>
      </w:r>
      <w:r w:rsidR="0051407B">
        <w:rPr>
          <w:b/>
          <w:u w:val="single"/>
        </w:rPr>
        <w:t>,</w:t>
      </w:r>
      <w:r w:rsidR="0072702B" w:rsidRPr="00D03331">
        <w:rPr>
          <w:b/>
        </w:rPr>
        <w:t xml:space="preserve"> encerra</w:t>
      </w:r>
      <w:r w:rsidR="0051407B">
        <w:rPr>
          <w:b/>
        </w:rPr>
        <w:t>mento com Assistência Social e Educação</w:t>
      </w:r>
    </w:p>
    <w:p w:rsidR="00423F02" w:rsidRDefault="00423F02" w:rsidP="0051341B">
      <w:r>
        <w:rPr>
          <w:b/>
        </w:rPr>
        <w:t xml:space="preserve">Obs : </w:t>
      </w:r>
      <w:r>
        <w:t>Calendário sujeito a alteração conforme  decisão da Diretoria e Membros.</w:t>
      </w:r>
    </w:p>
    <w:p w:rsidR="006A2C73" w:rsidRDefault="006A2C73" w:rsidP="0051341B"/>
    <w:p w:rsidR="006A2C73" w:rsidRDefault="006A2C73" w:rsidP="006A2C73">
      <w:pPr>
        <w:ind w:left="360"/>
        <w:jc w:val="center"/>
      </w:pPr>
      <w:r>
        <w:t xml:space="preserve">Para envio de respostas e documentos referente ao Cogesa , pode ser usado o endereço de email  </w:t>
      </w:r>
      <w:hyperlink r:id="rId8" w:history="1">
        <w:r>
          <w:rPr>
            <w:rStyle w:val="Hiperligao"/>
          </w:rPr>
          <w:t>saude@fecam.org.br</w:t>
        </w:r>
      </w:hyperlink>
      <w:r>
        <w:t xml:space="preserve"> , Cotato 48 -98405-9457.</w:t>
      </w:r>
    </w:p>
    <w:p w:rsidR="006A2C73" w:rsidRDefault="006A2C73" w:rsidP="006A2C73">
      <w:pPr>
        <w:ind w:left="360"/>
      </w:pPr>
    </w:p>
    <w:p w:rsidR="006A2C73" w:rsidRDefault="006A2C73" w:rsidP="006A2C73">
      <w:pPr>
        <w:ind w:left="360"/>
        <w:jc w:val="center"/>
      </w:pPr>
      <w:bookmarkStart w:id="0" w:name="_GoBack"/>
      <w:bookmarkEnd w:id="0"/>
      <w:r>
        <w:t>Atenciosamente.</w:t>
      </w:r>
    </w:p>
    <w:p w:rsidR="006A2C73" w:rsidRDefault="006A2C73" w:rsidP="006A2C73">
      <w:pPr>
        <w:ind w:left="360"/>
      </w:pPr>
    </w:p>
    <w:p w:rsidR="006A2C73" w:rsidRDefault="006A2C73" w:rsidP="006A2C73">
      <w:pPr>
        <w:ind w:left="360"/>
      </w:pPr>
    </w:p>
    <w:p w:rsidR="006A2C73" w:rsidRDefault="006A2C73" w:rsidP="006A2C73">
      <w:pPr>
        <w:ind w:left="360"/>
      </w:pPr>
      <w:r>
        <w:t>Presidente do COGESA                                                                              Supervisor saúde Fecam</w:t>
      </w:r>
    </w:p>
    <w:p w:rsidR="006A2C73" w:rsidRDefault="006A2C73" w:rsidP="006A2C73">
      <w:pPr>
        <w:ind w:left="360"/>
      </w:pPr>
      <w:r>
        <w:t>Ivanice Peccin                                                                                                     Elton Gandin</w:t>
      </w:r>
    </w:p>
    <w:p w:rsidR="006A2C73" w:rsidRDefault="006A2C73" w:rsidP="006A2C73">
      <w:pPr>
        <w:ind w:left="360"/>
      </w:pPr>
      <w:r>
        <w:t>Associação Amarp ( Videira)</w:t>
      </w:r>
    </w:p>
    <w:p w:rsidR="006A2C73" w:rsidRPr="00423F02" w:rsidRDefault="006A2C73" w:rsidP="0051341B"/>
    <w:sectPr w:rsidR="006A2C73" w:rsidRPr="00423F02" w:rsidSect="000A2207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2268" w:right="1134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22" w:rsidRDefault="00EB7322" w:rsidP="006F532D">
      <w:pPr>
        <w:spacing w:line="240" w:lineRule="auto"/>
      </w:pPr>
      <w:r>
        <w:separator/>
      </w:r>
    </w:p>
  </w:endnote>
  <w:endnote w:type="continuationSeparator" w:id="0">
    <w:p w:rsidR="00EB7322" w:rsidRDefault="00EB7322" w:rsidP="006F5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lec Thin">
    <w:altName w:val="Times New Roman"/>
    <w:charset w:val="00"/>
    <w:family w:val="auto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32D" w:rsidRPr="0083716D" w:rsidRDefault="006F532D" w:rsidP="006174DA">
    <w:pPr>
      <w:pStyle w:val="Rodap"/>
      <w:jc w:val="center"/>
      <w:rPr>
        <w:rFonts w:ascii="Sailec Thin" w:hAnsi="Sailec Thin" w:cstheme="minorHAnsi"/>
        <w:b/>
        <w:sz w:val="20"/>
      </w:rPr>
    </w:pPr>
    <w:r w:rsidRPr="0083716D">
      <w:rPr>
        <w:rFonts w:ascii="Sailec Thin" w:hAnsi="Sailec Thin" w:cstheme="minorHAnsi"/>
        <w:b/>
        <w:sz w:val="20"/>
      </w:rPr>
      <w:t xml:space="preserve">Rua General Liberato Bittencourt, 1.885 | 88070-800 | Florianópolis-SC | +55 48 3221.8800 | </w:t>
    </w:r>
    <w:hyperlink r:id="rId1" w:history="1">
      <w:r w:rsidR="0083716D" w:rsidRPr="0083716D">
        <w:rPr>
          <w:rStyle w:val="Hiperligao"/>
          <w:rFonts w:ascii="Sailec Thin" w:hAnsi="Sailec Thin" w:cstheme="minorHAnsi"/>
          <w:b/>
          <w:sz w:val="20"/>
        </w:rPr>
        <w:t>www.fecam.org.br</w:t>
      </w:r>
    </w:hyperlink>
  </w:p>
  <w:p w:rsidR="0083716D" w:rsidRDefault="0083716D" w:rsidP="006174DA">
    <w:pPr>
      <w:pStyle w:val="Rodap"/>
      <w:jc w:val="center"/>
      <w:rPr>
        <w:rFonts w:ascii="Sailec Thin" w:hAnsi="Sailec Thin" w:cstheme="minorHAnsi"/>
        <w:sz w:val="18"/>
      </w:rPr>
    </w:pPr>
  </w:p>
  <w:p w:rsidR="0083716D" w:rsidRPr="006F532D" w:rsidRDefault="0083716D" w:rsidP="0083716D">
    <w:pPr>
      <w:pStyle w:val="Rodap"/>
      <w:ind w:left="-1701"/>
      <w:jc w:val="center"/>
      <w:rPr>
        <w:rFonts w:ascii="Sailec Thin" w:hAnsi="Sailec Thin" w:cstheme="minorHAnsi"/>
        <w:sz w:val="18"/>
      </w:rPr>
    </w:pPr>
    <w:r w:rsidRPr="0083716D">
      <w:rPr>
        <w:rFonts w:ascii="Sailec Thin" w:hAnsi="Sailec Thin" w:cstheme="minorHAnsi"/>
        <w:noProof/>
        <w:sz w:val="18"/>
        <w:lang w:eastAsia="pt-BR"/>
      </w:rPr>
      <w:drawing>
        <wp:inline distT="0" distB="0" distL="0" distR="0">
          <wp:extent cx="8732964" cy="4191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61491" cy="43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22" w:rsidRDefault="00EB7322" w:rsidP="006F532D">
      <w:pPr>
        <w:spacing w:line="240" w:lineRule="auto"/>
      </w:pPr>
      <w:r>
        <w:separator/>
      </w:r>
    </w:p>
  </w:footnote>
  <w:footnote w:type="continuationSeparator" w:id="0">
    <w:p w:rsidR="00EB7322" w:rsidRDefault="00EB7322" w:rsidP="006F5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D" w:rsidRDefault="00EB73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1" o:spid="_x0000_s2053" type="#_x0000_t75" style="position:absolute;margin-left:0;margin-top:0;width:467.2pt;height:307.65pt;z-index:-251657216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E9" w:rsidRDefault="003A0A83" w:rsidP="0083716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5E909FD" wp14:editId="2830FAAA">
          <wp:simplePos x="0" y="0"/>
          <wp:positionH relativeFrom="margin">
            <wp:posOffset>-708660</wp:posOffset>
          </wp:positionH>
          <wp:positionV relativeFrom="paragraph">
            <wp:posOffset>-231140</wp:posOffset>
          </wp:positionV>
          <wp:extent cx="1285875" cy="9334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3-02-09 at 12.24.2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3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2" o:spid="_x0000_s2054" type="#_x0000_t75" style="position:absolute;left:0;text-align:left;margin-left:0;margin-top:0;width:467.2pt;height:307.65pt;z-index:-251656192;mso-position-horizontal:center;mso-position-horizontal-relative:margin;mso-position-vertical:center;mso-position-vertical-relative:margin" o:allowincell="f">
          <v:imagedata r:id="rId2" o:title="mapa" gain="19661f" blacklevel="22938f"/>
          <w10:wrap anchorx="margin" anchory="margin"/>
        </v:shape>
      </w:pict>
    </w:r>
    <w:r w:rsidR="005A7C73">
      <w:rPr>
        <w:noProof/>
        <w:lang w:eastAsia="pt-BR"/>
      </w:rPr>
      <w:drawing>
        <wp:inline distT="0" distB="0" distL="0" distR="0">
          <wp:extent cx="2255371" cy="55435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57" cy="56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D" w:rsidRDefault="00EB73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0" o:spid="_x0000_s2052" type="#_x0000_t75" style="position:absolute;margin-left:0;margin-top:0;width:467.2pt;height:307.65pt;z-index:-251658240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69B"/>
    <w:multiLevelType w:val="hybridMultilevel"/>
    <w:tmpl w:val="40A8D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7669"/>
    <w:multiLevelType w:val="hybridMultilevel"/>
    <w:tmpl w:val="ED6E1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5A55"/>
    <w:multiLevelType w:val="hybridMultilevel"/>
    <w:tmpl w:val="7B0C1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059A"/>
    <w:multiLevelType w:val="hybridMultilevel"/>
    <w:tmpl w:val="3C725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56125"/>
    <w:multiLevelType w:val="hybridMultilevel"/>
    <w:tmpl w:val="5C9EB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D6CA9"/>
    <w:multiLevelType w:val="hybridMultilevel"/>
    <w:tmpl w:val="F1BED13A"/>
    <w:lvl w:ilvl="0" w:tplc="55FE5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2D"/>
    <w:rsid w:val="00036892"/>
    <w:rsid w:val="000613C4"/>
    <w:rsid w:val="00067377"/>
    <w:rsid w:val="00074706"/>
    <w:rsid w:val="000824AB"/>
    <w:rsid w:val="000A2207"/>
    <w:rsid w:val="000C6D67"/>
    <w:rsid w:val="000F0C6B"/>
    <w:rsid w:val="00100E02"/>
    <w:rsid w:val="001016D7"/>
    <w:rsid w:val="0012559D"/>
    <w:rsid w:val="00126DF2"/>
    <w:rsid w:val="00127371"/>
    <w:rsid w:val="00136718"/>
    <w:rsid w:val="0014565D"/>
    <w:rsid w:val="0017246E"/>
    <w:rsid w:val="001820E3"/>
    <w:rsid w:val="001A3645"/>
    <w:rsid w:val="001C1639"/>
    <w:rsid w:val="001D760D"/>
    <w:rsid w:val="00210C71"/>
    <w:rsid w:val="00222390"/>
    <w:rsid w:val="002260F7"/>
    <w:rsid w:val="00231A3A"/>
    <w:rsid w:val="0025644A"/>
    <w:rsid w:val="00261154"/>
    <w:rsid w:val="00283B8F"/>
    <w:rsid w:val="00292B92"/>
    <w:rsid w:val="002A2634"/>
    <w:rsid w:val="003050E9"/>
    <w:rsid w:val="003420D5"/>
    <w:rsid w:val="00342DF0"/>
    <w:rsid w:val="003A0A83"/>
    <w:rsid w:val="00423F02"/>
    <w:rsid w:val="00424132"/>
    <w:rsid w:val="004309F0"/>
    <w:rsid w:val="00435949"/>
    <w:rsid w:val="0044785A"/>
    <w:rsid w:val="00454EF6"/>
    <w:rsid w:val="0045584B"/>
    <w:rsid w:val="00464279"/>
    <w:rsid w:val="00492174"/>
    <w:rsid w:val="004B07D1"/>
    <w:rsid w:val="004C1F1D"/>
    <w:rsid w:val="00505F40"/>
    <w:rsid w:val="0051341B"/>
    <w:rsid w:val="0051407B"/>
    <w:rsid w:val="005444FB"/>
    <w:rsid w:val="005621A6"/>
    <w:rsid w:val="00586C94"/>
    <w:rsid w:val="005941A8"/>
    <w:rsid w:val="005A0DC4"/>
    <w:rsid w:val="005A39DD"/>
    <w:rsid w:val="005A7C73"/>
    <w:rsid w:val="005C69C1"/>
    <w:rsid w:val="005D4712"/>
    <w:rsid w:val="005F1327"/>
    <w:rsid w:val="006174DA"/>
    <w:rsid w:val="00662781"/>
    <w:rsid w:val="0066747E"/>
    <w:rsid w:val="006846F9"/>
    <w:rsid w:val="00694F86"/>
    <w:rsid w:val="006A0244"/>
    <w:rsid w:val="006A2C73"/>
    <w:rsid w:val="006C1D3F"/>
    <w:rsid w:val="006F045F"/>
    <w:rsid w:val="006F532D"/>
    <w:rsid w:val="00711203"/>
    <w:rsid w:val="00713D78"/>
    <w:rsid w:val="007223C3"/>
    <w:rsid w:val="0072702B"/>
    <w:rsid w:val="007311AA"/>
    <w:rsid w:val="00757EBD"/>
    <w:rsid w:val="00785618"/>
    <w:rsid w:val="007A618C"/>
    <w:rsid w:val="007D4680"/>
    <w:rsid w:val="007D5F0E"/>
    <w:rsid w:val="007E6CBF"/>
    <w:rsid w:val="007F319E"/>
    <w:rsid w:val="0080544F"/>
    <w:rsid w:val="008254D5"/>
    <w:rsid w:val="00831B78"/>
    <w:rsid w:val="0083716D"/>
    <w:rsid w:val="008561BF"/>
    <w:rsid w:val="00863566"/>
    <w:rsid w:val="0087527D"/>
    <w:rsid w:val="008A7DFF"/>
    <w:rsid w:val="008D32DC"/>
    <w:rsid w:val="008D75EB"/>
    <w:rsid w:val="0091049C"/>
    <w:rsid w:val="009526A9"/>
    <w:rsid w:val="009527D6"/>
    <w:rsid w:val="00964682"/>
    <w:rsid w:val="009A4746"/>
    <w:rsid w:val="009C0469"/>
    <w:rsid w:val="009E0D6A"/>
    <w:rsid w:val="00A035C4"/>
    <w:rsid w:val="00A14F9A"/>
    <w:rsid w:val="00A24121"/>
    <w:rsid w:val="00A42BB9"/>
    <w:rsid w:val="00AB3C59"/>
    <w:rsid w:val="00AC1516"/>
    <w:rsid w:val="00AD154E"/>
    <w:rsid w:val="00AF4DC7"/>
    <w:rsid w:val="00B2588B"/>
    <w:rsid w:val="00B26FF9"/>
    <w:rsid w:val="00B35061"/>
    <w:rsid w:val="00B52670"/>
    <w:rsid w:val="00B71DCF"/>
    <w:rsid w:val="00B761C4"/>
    <w:rsid w:val="00B84F81"/>
    <w:rsid w:val="00B85F2A"/>
    <w:rsid w:val="00B9428C"/>
    <w:rsid w:val="00BB5810"/>
    <w:rsid w:val="00BD032A"/>
    <w:rsid w:val="00BE0D45"/>
    <w:rsid w:val="00C20F70"/>
    <w:rsid w:val="00C46196"/>
    <w:rsid w:val="00C474DD"/>
    <w:rsid w:val="00C514B1"/>
    <w:rsid w:val="00C72D44"/>
    <w:rsid w:val="00C85810"/>
    <w:rsid w:val="00D03331"/>
    <w:rsid w:val="00D24947"/>
    <w:rsid w:val="00D45283"/>
    <w:rsid w:val="00D567D1"/>
    <w:rsid w:val="00D837D6"/>
    <w:rsid w:val="00DF5F2E"/>
    <w:rsid w:val="00E07B1E"/>
    <w:rsid w:val="00E10776"/>
    <w:rsid w:val="00E16238"/>
    <w:rsid w:val="00E7756D"/>
    <w:rsid w:val="00EA6BF2"/>
    <w:rsid w:val="00EB7322"/>
    <w:rsid w:val="00F1040E"/>
    <w:rsid w:val="00F4100A"/>
    <w:rsid w:val="00F43AEE"/>
    <w:rsid w:val="00F47D69"/>
    <w:rsid w:val="00FB2A6C"/>
    <w:rsid w:val="00FC1A67"/>
    <w:rsid w:val="00FE33B2"/>
    <w:rsid w:val="00FE3C9E"/>
    <w:rsid w:val="00FF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5CA1DCA"/>
  <w15:docId w15:val="{88C7B2C8-B604-4085-AE9C-7345DF93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4B"/>
    <w:pPr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6747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F532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F532D"/>
  </w:style>
  <w:style w:type="paragraph" w:styleId="Rodap">
    <w:name w:val="footer"/>
    <w:basedOn w:val="Normal"/>
    <w:link w:val="RodapCarter"/>
    <w:uiPriority w:val="99"/>
    <w:unhideWhenUsed/>
    <w:rsid w:val="006F532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F532D"/>
  </w:style>
  <w:style w:type="paragraph" w:styleId="Textodebalo">
    <w:name w:val="Balloon Text"/>
    <w:basedOn w:val="Normal"/>
    <w:link w:val="TextodebaloCarter"/>
    <w:uiPriority w:val="99"/>
    <w:semiHidden/>
    <w:unhideWhenUsed/>
    <w:rsid w:val="001D76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76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50E9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basedOn w:val="Normal"/>
    <w:rsid w:val="004558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67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qFormat/>
    <w:rsid w:val="0066747E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6747E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6747E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674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618C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3716D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BE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de@fecam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fecam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D373-14FB-450E-8270-8BF647D9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Design-PC</dc:creator>
  <cp:lastModifiedBy>Elton Gandin</cp:lastModifiedBy>
  <cp:revision>15</cp:revision>
  <cp:lastPrinted>2022-09-16T13:21:00Z</cp:lastPrinted>
  <dcterms:created xsi:type="dcterms:W3CDTF">2022-11-24T12:15:00Z</dcterms:created>
  <dcterms:modified xsi:type="dcterms:W3CDTF">2023-02-16T16:51:00Z</dcterms:modified>
</cp:coreProperties>
</file>